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CB" w:rsidRDefault="00A4171F" w:rsidP="00184FE4">
      <w:pPr>
        <w:spacing w:line="240" w:lineRule="auto"/>
        <w:jc w:val="center"/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b/>
          <w:iCs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10372725</wp:posOffset>
            </wp:positionV>
            <wp:extent cx="7770495" cy="11349990"/>
            <wp:effectExtent l="0" t="0" r="1905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134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C72" w:rsidRPr="005376EB">
        <w:rPr>
          <w:rFonts w:ascii="Times New Roman" w:hAnsi="Times New Roman"/>
          <w:b/>
          <w:iCs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-476250</wp:posOffset>
            </wp:positionV>
            <wp:extent cx="7675245" cy="11210925"/>
            <wp:effectExtent l="0" t="0" r="190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D20" w:rsidRPr="005376EB" w:rsidRDefault="001A1D20" w:rsidP="00184FE4">
      <w:pPr>
        <w:spacing w:line="240" w:lineRule="auto"/>
        <w:jc w:val="center"/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  <w:t>Уважаемые родители!</w:t>
      </w:r>
    </w:p>
    <w:p w:rsidR="001A1D20" w:rsidRPr="005376EB" w:rsidRDefault="001A1D20" w:rsidP="00184FE4">
      <w:pPr>
        <w:spacing w:line="240" w:lineRule="auto"/>
        <w:jc w:val="center"/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  <w:t>Какой вид спорта подходит моему ребёнку?</w:t>
      </w:r>
    </w:p>
    <w:p w:rsidR="001A1D20" w:rsidRPr="005376EB" w:rsidRDefault="001A1D20" w:rsidP="00184FE4">
      <w:pPr>
        <w:spacing w:line="240" w:lineRule="auto"/>
        <w:jc w:val="center"/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  <w:t>Важно ли учитывать темперамент ребёнка при выборе спортивной секции?</w:t>
      </w:r>
    </w:p>
    <w:p w:rsidR="00AF3BB4" w:rsidRDefault="00AF3BB4" w:rsidP="00184FE4">
      <w:pPr>
        <w:spacing w:line="240" w:lineRule="auto"/>
        <w:rPr>
          <w:rFonts w:ascii="Times New Roman" w:hAnsi="Times New Roman"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iCs/>
          <w:noProof/>
          <w:color w:val="943634" w:themeColor="accent2" w:themeShade="BF"/>
          <w:sz w:val="28"/>
          <w:szCs w:val="28"/>
        </w:rPr>
        <w:t xml:space="preserve"> - спрашивате ВЫ</w:t>
      </w:r>
    </w:p>
    <w:p w:rsidR="0086110C" w:rsidRDefault="006C2F09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Для растущего </w:t>
      </w:r>
      <w:r w:rsidR="00251D4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детского </w:t>
      </w: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организма</w:t>
      </w:r>
      <w:r w:rsidR="00251D4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виды спорта необходимо подбирать  не только</w:t>
      </w:r>
    </w:p>
    <w:p w:rsidR="0086110C" w:rsidRDefault="0086110C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с учётом физических особенностей юного спортсмена, но и психических, в част-</w:t>
      </w:r>
    </w:p>
    <w:p w:rsidR="0086110C" w:rsidRDefault="0086110C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ности, типа его темперамента.</w:t>
      </w:r>
    </w:p>
    <w:p w:rsidR="0041291B" w:rsidRDefault="0086110C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Темперамент </w:t>
      </w:r>
      <w:r w:rsidR="0041291B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–врождённое сочетание определённых эмоцоинальных раекций, </w:t>
      </w:r>
    </w:p>
    <w:p w:rsidR="0062735A" w:rsidRDefault="0041291B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состояния </w:t>
      </w:r>
      <w:r w:rsidR="0062735A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нервной системы, психики человека, его способность реагировать на те</w:t>
      </w:r>
    </w:p>
    <w:p w:rsidR="0086110C" w:rsidRDefault="0062735A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или иные события.</w:t>
      </w:r>
    </w:p>
    <w:p w:rsidR="007E72B2" w:rsidRDefault="007E72B2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В детском возрасте темперамент только складывается, и у ребёнка не всегда мож-  </w:t>
      </w:r>
    </w:p>
    <w:p w:rsidR="0095183E" w:rsidRDefault="007E72B2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но </w:t>
      </w:r>
      <w:r w:rsidR="0095183E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заметить черты малыша, которые ярко выражены у взрослого. Определить тип</w:t>
      </w:r>
    </w:p>
    <w:p w:rsidR="0095183E" w:rsidRDefault="0095183E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темперамента малыша можно по особенностям его поведения, мимики, по скорости</w:t>
      </w:r>
    </w:p>
    <w:p w:rsidR="00DB0289" w:rsidRDefault="0095183E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реакции и общему уровню активности</w:t>
      </w:r>
      <w:r w:rsidR="00DB028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. Не принято говорить о каких-либо слабых</w:t>
      </w:r>
    </w:p>
    <w:p w:rsidR="00DB0289" w:rsidRDefault="00DB0289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или сильных сторонах темперамента, но укаждого есть свои особенности.</w:t>
      </w:r>
    </w:p>
    <w:p w:rsidR="007E72B2" w:rsidRDefault="00DB0289" w:rsidP="00DB0289">
      <w:pPr>
        <w:spacing w:after="0" w:line="240" w:lineRule="auto"/>
        <w:jc w:val="center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DB0289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Активный сангвиник</w:t>
      </w:r>
    </w:p>
    <w:p w:rsidR="00A945F2" w:rsidRDefault="002727B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2727B6">
        <w:rPr>
          <w:rFonts w:ascii="Times New Roman" w:hAnsi="Times New Roman"/>
          <w:iCs/>
          <w:noProof/>
          <w:sz w:val="28"/>
          <w:szCs w:val="28"/>
        </w:rPr>
        <w:t>Движения и мимика</w:t>
      </w:r>
      <w:r w:rsidR="00A945F2">
        <w:rPr>
          <w:rFonts w:ascii="Times New Roman" w:hAnsi="Times New Roman"/>
          <w:iCs/>
          <w:noProof/>
          <w:sz w:val="28"/>
          <w:szCs w:val="28"/>
        </w:rPr>
        <w:t>ребёнка – живые, разнообразные, он эмоционален и впечат-</w:t>
      </w:r>
    </w:p>
    <w:p w:rsidR="00A945F2" w:rsidRDefault="00A945F2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телен. Быстро принимает условия игры, включается в ситуацию и так же быстро </w:t>
      </w:r>
    </w:p>
    <w:p w:rsidR="00A945F2" w:rsidRDefault="007F405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«выключается». По его лицу</w:t>
      </w:r>
      <w:r w:rsidR="00A945F2">
        <w:rPr>
          <w:rFonts w:ascii="Times New Roman" w:hAnsi="Times New Roman"/>
          <w:iCs/>
          <w:noProof/>
          <w:sz w:val="28"/>
          <w:szCs w:val="28"/>
        </w:rPr>
        <w:t xml:space="preserve"> легко определить настроеини, отношение к миру. Де-</w:t>
      </w:r>
    </w:p>
    <w:p w:rsidR="001F15A6" w:rsidRDefault="00A945F2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ти </w:t>
      </w:r>
      <w:r w:rsidR="001F15A6">
        <w:rPr>
          <w:rFonts w:ascii="Times New Roman" w:hAnsi="Times New Roman"/>
          <w:iCs/>
          <w:noProof/>
          <w:sz w:val="28"/>
          <w:szCs w:val="28"/>
        </w:rPr>
        <w:t>–«сангвиники» обладают высокой работоспособностью, играюче овладевают но-</w:t>
      </w:r>
    </w:p>
    <w:p w:rsidR="001F15A6" w:rsidRDefault="001F15A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выми навыками, темп речи обычно высокий. Ребёнок общительный, у него много</w:t>
      </w:r>
    </w:p>
    <w:p w:rsidR="00DB5946" w:rsidRDefault="001F15A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друзей, он может придумать </w:t>
      </w:r>
      <w:r w:rsidR="00DB5946">
        <w:rPr>
          <w:rFonts w:ascii="Times New Roman" w:hAnsi="Times New Roman"/>
          <w:iCs/>
          <w:noProof/>
          <w:sz w:val="28"/>
          <w:szCs w:val="28"/>
        </w:rPr>
        <w:t xml:space="preserve">игру для всех, легко привыкает к новым условиям и </w:t>
      </w:r>
    </w:p>
    <w:p w:rsidR="00DB5946" w:rsidRPr="007F4059" w:rsidRDefault="00DB594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требованиям, с удовольствием посещает детский сад</w:t>
      </w:r>
      <w:r w:rsidR="007F4059">
        <w:rPr>
          <w:rFonts w:ascii="Times New Roman" w:hAnsi="Times New Roman"/>
          <w:iCs/>
          <w:noProof/>
          <w:sz w:val="28"/>
          <w:szCs w:val="28"/>
        </w:rPr>
        <w:t>.</w:t>
      </w:r>
    </w:p>
    <w:p w:rsidR="00DB0289" w:rsidRDefault="000379E4" w:rsidP="002727B6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0379E4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Совет родителям.</w:t>
      </w:r>
    </w:p>
    <w:p w:rsidR="008F6F79" w:rsidRDefault="008F6F7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>Ключ к успеху маленького сангвиника – похвала и активное включение в игру,</w:t>
      </w:r>
    </w:p>
    <w:p w:rsidR="00074B53" w:rsidRDefault="008F6F7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планирование </w:t>
      </w:r>
      <w:r w:rsidR="002237B4">
        <w:rPr>
          <w:rFonts w:ascii="Times New Roman" w:hAnsi="Times New Roman"/>
          <w:iCs/>
          <w:noProof/>
          <w:sz w:val="28"/>
          <w:szCs w:val="28"/>
        </w:rPr>
        <w:t>и постановка конкретных целей, разделение большой задачи на не-</w:t>
      </w:r>
    </w:p>
    <w:p w:rsidR="002237B4" w:rsidRDefault="002237B4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>сколько маленьких, при решении которых требуются усидчивость и сосредоточен-</w:t>
      </w:r>
    </w:p>
    <w:p w:rsidR="002237B4" w:rsidRDefault="002237B4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>ность.</w:t>
      </w:r>
      <w:r w:rsidR="008D5FB9">
        <w:rPr>
          <w:rFonts w:ascii="Times New Roman" w:hAnsi="Times New Roman"/>
          <w:iCs/>
          <w:noProof/>
          <w:sz w:val="28"/>
          <w:szCs w:val="28"/>
        </w:rPr>
        <w:t xml:space="preserve"> Если нет новых занятий, ребёнку быстро становится скучно.</w:t>
      </w:r>
    </w:p>
    <w:p w:rsidR="008D5FB9" w:rsidRDefault="008D5FB9" w:rsidP="002727B6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8D5FB9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Интерес к спорту.</w:t>
      </w:r>
    </w:p>
    <w:p w:rsidR="008D5FB9" w:rsidRDefault="008D5FB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8D5FB9">
        <w:rPr>
          <w:rFonts w:ascii="Times New Roman" w:hAnsi="Times New Roman"/>
          <w:iCs/>
          <w:noProof/>
          <w:sz w:val="28"/>
          <w:szCs w:val="28"/>
        </w:rPr>
        <w:t xml:space="preserve">Вид </w:t>
      </w:r>
      <w:r>
        <w:rPr>
          <w:rFonts w:ascii="Times New Roman" w:hAnsi="Times New Roman"/>
          <w:iCs/>
          <w:noProof/>
          <w:sz w:val="28"/>
          <w:szCs w:val="28"/>
        </w:rPr>
        <w:t>спорта дети-сангвиники могут освоить любой. Но выбор ребёнка обычно ос-</w:t>
      </w:r>
    </w:p>
    <w:p w:rsidR="008D5FB9" w:rsidRDefault="008D5FB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таётся за такими спортивными занятиями, в которых он может ярко проявить свою</w:t>
      </w:r>
    </w:p>
    <w:p w:rsidR="004E579F" w:rsidRDefault="008D5FB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индивидуальность, личностные качества- шахматы, </w:t>
      </w:r>
      <w:r w:rsidR="004E579F">
        <w:rPr>
          <w:rFonts w:ascii="Times New Roman" w:hAnsi="Times New Roman"/>
          <w:iCs/>
          <w:noProof/>
          <w:sz w:val="28"/>
          <w:szCs w:val="28"/>
        </w:rPr>
        <w:t>разные виды борьбы, команд-</w:t>
      </w:r>
    </w:p>
    <w:p w:rsidR="00081C08" w:rsidRPr="008D5FB9" w:rsidRDefault="004E579F" w:rsidP="002727B6">
      <w:pPr>
        <w:spacing w:after="0" w:line="240" w:lineRule="auto"/>
        <w:rPr>
          <w:rFonts w:ascii="Times New Roman" w:hAnsi="Times New Roman"/>
          <w:iCs/>
          <w:noProof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ные игры: футбол и хоккей.</w:t>
      </w:r>
    </w:p>
    <w:p w:rsidR="00251D49" w:rsidRDefault="00081C08" w:rsidP="00081C08">
      <w:pPr>
        <w:spacing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62382" cy="1095375"/>
            <wp:effectExtent l="0" t="0" r="5080" b="0"/>
            <wp:docPr id="2" name="Рисунок 2" descr="Картинки по запросу картинки ШАХ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ШАХМА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82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5EB">
        <w:rPr>
          <w:noProof/>
          <w:lang w:eastAsia="ru-RU"/>
        </w:rPr>
        <w:drawing>
          <wp:inline distT="0" distB="0" distL="0" distR="0">
            <wp:extent cx="1367856" cy="1095375"/>
            <wp:effectExtent l="0" t="0" r="3810" b="0"/>
            <wp:docPr id="3" name="Рисунок 3" descr="Картинки по запросу картинки БОРЬ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БОРЬБ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7B3">
        <w:rPr>
          <w:noProof/>
          <w:lang w:eastAsia="ru-RU"/>
        </w:rPr>
        <w:drawing>
          <wp:inline distT="0" distB="0" distL="0" distR="0">
            <wp:extent cx="1730444" cy="1162050"/>
            <wp:effectExtent l="0" t="0" r="3175" b="0"/>
            <wp:docPr id="4" name="Рисунок 4" descr="Картинки по запросу картинки 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ФУТБ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44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1F" w:rsidRDefault="009D5C54" w:rsidP="00081C08">
      <w:pPr>
        <w:spacing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             Энергичный холерик </w:t>
      </w:r>
    </w:p>
    <w:p w:rsidR="00D76D98" w:rsidRDefault="00D76D98" w:rsidP="00D76D98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Активный ребёнок, движения его резкие и стремительные, эмоции сильные, ярко</w:t>
      </w:r>
    </w:p>
    <w:p w:rsidR="00D76D98" w:rsidRDefault="00D76D98" w:rsidP="00D76D98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выраженные. Настроение меняется часто! Общителен, но возможны конфликты со</w:t>
      </w:r>
    </w:p>
    <w:p w:rsidR="001227B3" w:rsidRDefault="00D76D98" w:rsidP="005A5DCB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5376EB">
        <w:rPr>
          <w:rFonts w:ascii="Times New Roman" w:hAnsi="Times New Roman"/>
          <w:b/>
          <w:iCs/>
          <w:noProof/>
          <w:color w:val="943634" w:themeColor="accen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505333" cy="108966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46" cy="1089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DCB">
        <w:rPr>
          <w:rFonts w:ascii="Times New Roman" w:hAnsi="Times New Roman"/>
          <w:iCs/>
          <w:noProof/>
          <w:sz w:val="28"/>
          <w:szCs w:val="28"/>
        </w:rPr>
        <w:t xml:space="preserve">сверстниками. Устойчивые интересы и стремления, он с упорством добивается </w:t>
      </w:r>
    </w:p>
    <w:p w:rsidR="005A5DCB" w:rsidRDefault="005A5DCB" w:rsidP="005A5DCB">
      <w:pPr>
        <w:spacing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поставленной цели.      </w:t>
      </w:r>
    </w:p>
    <w:p w:rsidR="005A5DCB" w:rsidRDefault="005A5DCB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5A5DCB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Совет родителям. </w:t>
      </w:r>
      <w:r w:rsidR="00375DEE">
        <w:rPr>
          <w:rFonts w:ascii="Times New Roman" w:hAnsi="Times New Roman"/>
          <w:iCs/>
          <w:noProof/>
          <w:sz w:val="28"/>
          <w:szCs w:val="28"/>
        </w:rPr>
        <w:t>В общении не допустимы резкость, несдержанность, они мо-</w:t>
      </w:r>
    </w:p>
    <w:p w:rsidR="009522CD" w:rsidRDefault="00375DEE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гут вызвать негативную ответную реакцию</w:t>
      </w:r>
      <w:r w:rsidR="009522CD">
        <w:rPr>
          <w:rFonts w:ascii="Times New Roman" w:hAnsi="Times New Roman"/>
          <w:iCs/>
          <w:noProof/>
          <w:sz w:val="28"/>
          <w:szCs w:val="28"/>
        </w:rPr>
        <w:t xml:space="preserve">. Каждый поступок лучше оценивать </w:t>
      </w:r>
    </w:p>
    <w:p w:rsidR="00272DEE" w:rsidRDefault="009522CD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сразу и справедливо. Развивайте </w:t>
      </w:r>
      <w:r w:rsidR="00272DEE">
        <w:rPr>
          <w:rFonts w:ascii="Times New Roman" w:hAnsi="Times New Roman"/>
          <w:iCs/>
          <w:noProof/>
          <w:sz w:val="28"/>
          <w:szCs w:val="28"/>
        </w:rPr>
        <w:t>творческие способности малыша, хвалите за са-</w:t>
      </w:r>
    </w:p>
    <w:p w:rsidR="00272DEE" w:rsidRDefault="00272DEE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мостоятельный пооиск решений.</w:t>
      </w:r>
    </w:p>
    <w:p w:rsidR="00180B44" w:rsidRDefault="00272DEE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272DEE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Интерес к спорту.</w:t>
      </w:r>
      <w:r w:rsidR="00180B44">
        <w:rPr>
          <w:rFonts w:ascii="Times New Roman" w:hAnsi="Times New Roman"/>
          <w:iCs/>
          <w:noProof/>
          <w:sz w:val="28"/>
          <w:szCs w:val="28"/>
        </w:rPr>
        <w:t>Холерик любит соревнования, ему нравятся подвижные и ко-</w:t>
      </w:r>
    </w:p>
    <w:p w:rsidR="00C53AB2" w:rsidRDefault="00180B44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мандные виды спорта. </w:t>
      </w:r>
      <w:r w:rsidR="00C53AB2">
        <w:rPr>
          <w:rFonts w:ascii="Times New Roman" w:hAnsi="Times New Roman"/>
          <w:iCs/>
          <w:noProof/>
          <w:sz w:val="28"/>
          <w:szCs w:val="28"/>
        </w:rPr>
        <w:t>В команде он стремиться быть лидером, капитаном. Ему</w:t>
      </w:r>
    </w:p>
    <w:p w:rsidR="00B17D6F" w:rsidRDefault="00C53AB2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важно быть лучшим из лучших! </w:t>
      </w:r>
      <w:r w:rsidR="00B17D6F">
        <w:rPr>
          <w:rFonts w:ascii="Times New Roman" w:hAnsi="Times New Roman"/>
          <w:iCs/>
          <w:noProof/>
          <w:sz w:val="28"/>
          <w:szCs w:val="28"/>
        </w:rPr>
        <w:t>У холериков есть склонность и к достаточно</w:t>
      </w:r>
    </w:p>
    <w:p w:rsidR="00B17D6F" w:rsidRDefault="00B17D6F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агрессивным видам спорта, дающим естественный выплеск накопившейся энер- </w:t>
      </w:r>
    </w:p>
    <w:p w:rsidR="00C703F4" w:rsidRDefault="00B17D6F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гии: боксу, борьбе и пр. Такие спортивные занятия </w:t>
      </w:r>
      <w:r w:rsidR="00C703F4">
        <w:rPr>
          <w:rFonts w:ascii="Times New Roman" w:hAnsi="Times New Roman"/>
          <w:iCs/>
          <w:noProof/>
          <w:sz w:val="28"/>
          <w:szCs w:val="28"/>
        </w:rPr>
        <w:t xml:space="preserve">особенно полезны, они дают </w:t>
      </w:r>
    </w:p>
    <w:p w:rsidR="00B5298E" w:rsidRDefault="00C703F4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психологическую разрядку</w:t>
      </w:r>
      <w:r w:rsidR="001D4A4E">
        <w:rPr>
          <w:rFonts w:ascii="Times New Roman" w:hAnsi="Times New Roman"/>
          <w:iCs/>
          <w:noProof/>
          <w:sz w:val="28"/>
          <w:szCs w:val="28"/>
        </w:rPr>
        <w:t>. Также рекомендуются занятия плаванием.</w:t>
      </w:r>
    </w:p>
    <w:p w:rsidR="00B5298E" w:rsidRDefault="00B5298E" w:rsidP="00375DEE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B5298E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Упорный флегматик     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Флегматики – упорные труженники. Общий уровень акттивности малыша сни-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жен, он трудно переключается с одной деятельности на другую. У него ровные,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глубокие и устойчивые чувства и настроения.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 w:rsidRPr="0051305A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Совет родителям.</w:t>
      </w:r>
      <w:r w:rsidR="00B67312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Разговаривайте с ребёнком о его чувствах, учите ребёнка вы-</w:t>
      </w:r>
    </w:p>
    <w:p w:rsidR="00B67312" w:rsidRPr="0051305A" w:rsidRDefault="00B67312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 ражать свои эмоции. </w:t>
      </w:r>
      <w:r w:rsidR="00B706F7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Будьте внимательны, выслушивайте его.</w:t>
      </w:r>
    </w:p>
    <w:p w:rsidR="00B706F7" w:rsidRDefault="0051305A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51305A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Интерес к спорту. </w:t>
      </w:r>
      <w:r w:rsidR="00B706F7">
        <w:rPr>
          <w:rFonts w:ascii="Times New Roman" w:hAnsi="Times New Roman"/>
          <w:iCs/>
          <w:noProof/>
          <w:sz w:val="28"/>
          <w:szCs w:val="28"/>
        </w:rPr>
        <w:t xml:space="preserve">Ребёнку-флегматику близки интелектуальные виды спорта,  </w:t>
      </w:r>
    </w:p>
    <w:p w:rsidR="00E713FA" w:rsidRDefault="00B706F7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где надо продумывать </w:t>
      </w:r>
      <w:r w:rsidR="00E713FA">
        <w:rPr>
          <w:rFonts w:ascii="Times New Roman" w:hAnsi="Times New Roman"/>
          <w:iCs/>
          <w:noProof/>
          <w:sz w:val="28"/>
          <w:szCs w:val="28"/>
        </w:rPr>
        <w:t xml:space="preserve">каждый ход, рассчитать точность удара – биатлон, лыжи, </w:t>
      </w:r>
    </w:p>
    <w:p w:rsidR="008C6F0A" w:rsidRDefault="00E713FA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поднятие штанги</w:t>
      </w:r>
      <w:r w:rsidR="008C6F0A">
        <w:rPr>
          <w:rFonts w:ascii="Times New Roman" w:hAnsi="Times New Roman"/>
          <w:iCs/>
          <w:noProof/>
          <w:sz w:val="28"/>
          <w:szCs w:val="28"/>
        </w:rPr>
        <w:t>, шахматы, шашки, бег на длинные дистанц</w:t>
      </w:r>
      <w:r w:rsidR="007F4059">
        <w:rPr>
          <w:rFonts w:ascii="Times New Roman" w:hAnsi="Times New Roman"/>
          <w:iCs/>
          <w:noProof/>
          <w:sz w:val="28"/>
          <w:szCs w:val="28"/>
        </w:rPr>
        <w:t xml:space="preserve">ии. </w:t>
      </w:r>
    </w:p>
    <w:p w:rsidR="000E76F4" w:rsidRDefault="000E76F4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97806" cy="704850"/>
            <wp:effectExtent l="0" t="0" r="7620" b="0"/>
            <wp:docPr id="8" name="Рисунок 8" descr="Картинки по запросу картинки баит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баитл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06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7775" cy="739264"/>
            <wp:effectExtent l="0" t="0" r="0" b="3810"/>
            <wp:docPr id="10" name="Рисунок 10" descr="Картинки по запросу картинки шта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штанг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42" cy="7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5875" cy="798596"/>
            <wp:effectExtent l="0" t="0" r="0" b="1905"/>
            <wp:docPr id="12" name="Рисунок 12" descr="Картинки по запросу картинки бег на длин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бег на длинные де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0A" w:rsidRDefault="008C6F0A" w:rsidP="00375DEE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Мыслитель – меланхолик</w:t>
      </w:r>
    </w:p>
    <w:p w:rsidR="00871062" w:rsidRDefault="00E17271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Малыш малоактивен, чувства его устойчивые и глубокие, но выражены слабее.</w:t>
      </w:r>
    </w:p>
    <w:p w:rsidR="00E17271" w:rsidRPr="00E17271" w:rsidRDefault="00E17271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Чрезмерно обидчев, избегает трудностей,  любит</w:t>
      </w:r>
      <w:r w:rsidR="007F405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быть один, быст</w:t>
      </w:r>
      <w:r w:rsidR="005140FE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о устаёт.  </w:t>
      </w:r>
    </w:p>
    <w:p w:rsidR="008C6F0A" w:rsidRDefault="008C6F0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Совет родителям.</w:t>
      </w:r>
      <w:r w:rsidR="00A170A3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Малышу-меланхолику постоянно необходимы поощерения.</w:t>
      </w:r>
    </w:p>
    <w:p w:rsidR="00A170A3" w:rsidRPr="005140FE" w:rsidRDefault="00A170A3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Поддержка всех начинаний</w:t>
      </w:r>
      <w:r w:rsidR="00977578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. По отношению к нему не допустима резкость.</w:t>
      </w:r>
    </w:p>
    <w:p w:rsidR="007960E5" w:rsidRDefault="008C6F0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Интерес к спорту.</w:t>
      </w:r>
      <w:r w:rsidR="007960E5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У меланхоликов есть трезвый расчёт и точность, они способ- </w:t>
      </w:r>
    </w:p>
    <w:p w:rsidR="008C6F0A" w:rsidRDefault="007960E5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ны заниматься </w:t>
      </w:r>
      <w:r w:rsidR="00D07ECD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спортивной стрельбой, прыжками в воду, метанием диска. Из них</w:t>
      </w:r>
    </w:p>
    <w:p w:rsidR="00D07ECD" w:rsidRDefault="00D07ECD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получаются </w:t>
      </w:r>
      <w:r w:rsidR="00076C40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отличные яхтсмены-им хорошо наедине с морем.</w:t>
      </w:r>
      <w:r w:rsidR="00F05AA8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Возможны успехи в 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верховой езде. Противопоказы для детей этого темперамента виды спорта, где 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важна высокая скорость реакции.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   Уважаемые, родители! Спорт, как хороший воспитатель, должен развивать за-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ложенные природой данные, </w:t>
      </w:r>
      <w:r w:rsidR="003674F1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а не ломать их. Лучше всего начинать</w:t>
      </w: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занятия ещё до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ма, и тогда у ребёнка уже будут определённые представления о безопасности и  </w:t>
      </w:r>
    </w:p>
    <w:p w:rsidR="00C0757B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общее физическое состояние по</w:t>
      </w:r>
      <w:r w:rsidR="003674F1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з</w:t>
      </w:r>
      <w:bookmarkStart w:id="0" w:name="_GoBack"/>
      <w:bookmarkEnd w:id="0"/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волит без труда заниматься выбранным видом</w:t>
      </w:r>
    </w:p>
    <w:p w:rsidR="001235A2" w:rsidRDefault="00C0757B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спорта</w:t>
      </w:r>
      <w:r w:rsidR="001235A2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. Порадуйтесь вместе в ребёнком его маленьким достижениям, похвалите </w:t>
      </w:r>
    </w:p>
    <w:p w:rsidR="00CB182E" w:rsidRDefault="001235A2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его и тогда занятия доставят малышу огромное удовольствие!</w:t>
      </w:r>
    </w:p>
    <w:p w:rsidR="00CB182E" w:rsidRDefault="00CB182E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</w:p>
    <w:sectPr w:rsidR="00CB182E" w:rsidSect="002F2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472B25"/>
    <w:rsid w:val="00030FEE"/>
    <w:rsid w:val="000379E4"/>
    <w:rsid w:val="00047745"/>
    <w:rsid w:val="00074B53"/>
    <w:rsid w:val="00076C40"/>
    <w:rsid w:val="00081C08"/>
    <w:rsid w:val="000E76F4"/>
    <w:rsid w:val="001227B3"/>
    <w:rsid w:val="001235A2"/>
    <w:rsid w:val="00180B44"/>
    <w:rsid w:val="00184FE4"/>
    <w:rsid w:val="001A1D20"/>
    <w:rsid w:val="001D4A4E"/>
    <w:rsid w:val="001F15A6"/>
    <w:rsid w:val="002237B4"/>
    <w:rsid w:val="00251D49"/>
    <w:rsid w:val="002634A7"/>
    <w:rsid w:val="002727B6"/>
    <w:rsid w:val="00272DEE"/>
    <w:rsid w:val="002F2FB0"/>
    <w:rsid w:val="003674F1"/>
    <w:rsid w:val="00375DEE"/>
    <w:rsid w:val="003B2EC5"/>
    <w:rsid w:val="003D6729"/>
    <w:rsid w:val="0041291B"/>
    <w:rsid w:val="00472B25"/>
    <w:rsid w:val="00485F78"/>
    <w:rsid w:val="004E579F"/>
    <w:rsid w:val="0051305A"/>
    <w:rsid w:val="005140FE"/>
    <w:rsid w:val="005376EB"/>
    <w:rsid w:val="005A5DCB"/>
    <w:rsid w:val="0062735A"/>
    <w:rsid w:val="006A21CB"/>
    <w:rsid w:val="006C2F09"/>
    <w:rsid w:val="0072267B"/>
    <w:rsid w:val="007960E5"/>
    <w:rsid w:val="007E72B2"/>
    <w:rsid w:val="007F4059"/>
    <w:rsid w:val="0086110C"/>
    <w:rsid w:val="00871062"/>
    <w:rsid w:val="00891E31"/>
    <w:rsid w:val="008C6F0A"/>
    <w:rsid w:val="008D5FB9"/>
    <w:rsid w:val="008F6F79"/>
    <w:rsid w:val="0095183E"/>
    <w:rsid w:val="009522CD"/>
    <w:rsid w:val="00977578"/>
    <w:rsid w:val="00982573"/>
    <w:rsid w:val="009D5C54"/>
    <w:rsid w:val="00A170A3"/>
    <w:rsid w:val="00A305EB"/>
    <w:rsid w:val="00A4171F"/>
    <w:rsid w:val="00A945F2"/>
    <w:rsid w:val="00AF3BB4"/>
    <w:rsid w:val="00B17D6F"/>
    <w:rsid w:val="00B5298E"/>
    <w:rsid w:val="00B67312"/>
    <w:rsid w:val="00B706F7"/>
    <w:rsid w:val="00B70D1B"/>
    <w:rsid w:val="00C0757B"/>
    <w:rsid w:val="00C13537"/>
    <w:rsid w:val="00C53AB2"/>
    <w:rsid w:val="00C54C17"/>
    <w:rsid w:val="00C703F4"/>
    <w:rsid w:val="00CB182E"/>
    <w:rsid w:val="00CC73A8"/>
    <w:rsid w:val="00D07ECD"/>
    <w:rsid w:val="00D76D98"/>
    <w:rsid w:val="00DB0289"/>
    <w:rsid w:val="00DB5946"/>
    <w:rsid w:val="00DC0087"/>
    <w:rsid w:val="00E17271"/>
    <w:rsid w:val="00E713FA"/>
    <w:rsid w:val="00E75C72"/>
    <w:rsid w:val="00EC756C"/>
    <w:rsid w:val="00EE4EF0"/>
    <w:rsid w:val="00F05AA8"/>
    <w:rsid w:val="00F54D90"/>
    <w:rsid w:val="00FA1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D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1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D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2015-10-10T14:01:00Z</cp:lastPrinted>
  <dcterms:created xsi:type="dcterms:W3CDTF">2017-03-02T09:55:00Z</dcterms:created>
  <dcterms:modified xsi:type="dcterms:W3CDTF">2017-03-03T09:19:00Z</dcterms:modified>
</cp:coreProperties>
</file>